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11F" w:rsidRPr="009C011F" w:rsidRDefault="009C011F" w:rsidP="009C01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Додаток </w:t>
      </w:r>
      <w:bookmarkStart w:id="0" w:name="_GoBack"/>
      <w:bookmarkEnd w:id="0"/>
    </w:p>
    <w:p w:rsidR="009C011F" w:rsidRPr="009C011F" w:rsidRDefault="009C011F" w:rsidP="009C01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наказу від  </w:t>
      </w:r>
      <w:r w:rsidRPr="009C01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07</w:t>
      </w:r>
      <w:r w:rsidRPr="009C0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.10.2024 р. №___    </w:t>
      </w:r>
    </w:p>
    <w:p w:rsidR="009C011F" w:rsidRPr="009C011F" w:rsidRDefault="009C011F" w:rsidP="009C011F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01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ЗАТВЕРДЖУЮ</w:t>
      </w:r>
    </w:p>
    <w:p w:rsidR="009C011F" w:rsidRPr="009C011F" w:rsidRDefault="009C011F" w:rsidP="009C011F">
      <w:pPr>
        <w:shd w:val="clear" w:color="auto" w:fill="FFFFFF"/>
        <w:spacing w:before="5" w:after="0" w:line="240" w:lineRule="auto"/>
        <w:ind w:right="10"/>
        <w:jc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9C01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                                                                                  ДИРЕКТОР КОМУНАЛЬНОГО ЗАКЛАДУ</w:t>
      </w:r>
    </w:p>
    <w:p w:rsidR="009C011F" w:rsidRPr="009C011F" w:rsidRDefault="009C011F" w:rsidP="009C011F">
      <w:pPr>
        <w:shd w:val="clear" w:color="auto" w:fill="FFFFFF"/>
        <w:spacing w:before="5" w:after="0" w:line="240" w:lineRule="auto"/>
        <w:ind w:right="10"/>
        <w:jc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9C01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                                                                                            «ВІННИЦЬКИЙ ТЕХНІЧНИЙ ЛІЦЕЙ»</w:t>
      </w:r>
    </w:p>
    <w:p w:rsidR="009C011F" w:rsidRPr="009C011F" w:rsidRDefault="009C011F" w:rsidP="009C0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__________Ольга КОЗЯР</w:t>
      </w:r>
    </w:p>
    <w:p w:rsidR="009C011F" w:rsidRDefault="009C011F" w:rsidP="00CC5D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6056E" w:rsidRDefault="00CC5DF7" w:rsidP="00CC5D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Графік</w:t>
      </w:r>
      <w:r w:rsidR="002605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C5D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засідань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05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атестаційної  комісії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І рівня </w:t>
      </w:r>
      <w:r w:rsidR="002605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КОМУНАЛЬНОГО  ЗАКЛАДУ </w:t>
      </w:r>
    </w:p>
    <w:p w:rsidR="0026056E" w:rsidRDefault="0026056E" w:rsidP="00260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«ВІННИЦЬКИЙ ТЕХНІЧНИЙ ЛІЦЕЙ» </w:t>
      </w:r>
    </w:p>
    <w:p w:rsidR="0026056E" w:rsidRDefault="00E83022" w:rsidP="00260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2024/2025</w:t>
      </w:r>
      <w:r w:rsidR="002605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CC5D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навчальний рік</w:t>
      </w:r>
    </w:p>
    <w:p w:rsidR="0039251E" w:rsidRPr="00CC5DF7" w:rsidRDefault="00CC5DF7" w:rsidP="002605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Строки атестації </w:t>
      </w:r>
      <w:r w:rsidR="00C057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10.10.2024 -27.03.2025</w:t>
      </w:r>
    </w:p>
    <w:p w:rsidR="00E83022" w:rsidRDefault="00E83022" w:rsidP="00260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17" w:type="dxa"/>
        <w:tblInd w:w="-572" w:type="dxa"/>
        <w:tblLayout w:type="fixed"/>
        <w:tblLook w:val="0400" w:firstRow="0" w:lastRow="0" w:firstColumn="0" w:lastColumn="0" w:noHBand="0" w:noVBand="1"/>
      </w:tblPr>
      <w:tblGrid>
        <w:gridCol w:w="1940"/>
        <w:gridCol w:w="1430"/>
        <w:gridCol w:w="6547"/>
      </w:tblGrid>
      <w:tr w:rsidR="0026056E" w:rsidTr="000F1CC3">
        <w:trPr>
          <w:trHeight w:val="549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056E" w:rsidRDefault="0026056E" w:rsidP="000F1CC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№ п/п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056E" w:rsidRDefault="0026056E" w:rsidP="000F1CC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Дата</w:t>
            </w:r>
          </w:p>
          <w:p w:rsidR="0026056E" w:rsidRDefault="0026056E" w:rsidP="000F1CC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засідання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056E" w:rsidRDefault="0026056E" w:rsidP="000F1CC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План роботи</w:t>
            </w:r>
          </w:p>
        </w:tc>
      </w:tr>
      <w:tr w:rsidR="0026056E" w:rsidTr="000F1CC3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056E" w:rsidRDefault="0026056E" w:rsidP="000F1CC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Засідання №1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056E" w:rsidRDefault="0026056E" w:rsidP="000F1CC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r w:rsidR="00E43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19.09.2024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056E" w:rsidRDefault="0026056E" w:rsidP="0039251E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Створення атестаційної комісії, узгодження її складу з профспілковим комітетом, видання наказу по закладу.</w:t>
            </w:r>
          </w:p>
          <w:p w:rsidR="0026056E" w:rsidRDefault="0026056E" w:rsidP="0039251E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Розподіл обов'язків між членами атестаційної комісії. </w:t>
            </w:r>
          </w:p>
          <w:p w:rsidR="0026056E" w:rsidRDefault="0026056E" w:rsidP="0039251E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Затвердження плану роботи та тематики засідань атестаційної комісії.</w:t>
            </w:r>
          </w:p>
          <w:p w:rsidR="0026056E" w:rsidRDefault="0026056E" w:rsidP="0039251E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Затвердження графіку засідань  атестаційної комісії ліцею.</w:t>
            </w:r>
          </w:p>
          <w:p w:rsidR="0026056E" w:rsidRDefault="0026056E" w:rsidP="0039251E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Ознайомлення членів АК з Положення про атестацію педагогічних працівників, затвердженого наказом МОН України 09.09.2022 № 805 (зареєстровано в Мінюсті України 21.12.2022 за №1649/38985),</w:t>
            </w:r>
          </w:p>
          <w:p w:rsidR="0026056E" w:rsidRDefault="0026056E" w:rsidP="0039251E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Коригування перспективного плану атестації педагогічних працівників.</w:t>
            </w:r>
          </w:p>
          <w:p w:rsidR="0026056E" w:rsidRDefault="0026056E" w:rsidP="0039251E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Організаційні умови атестації.</w:t>
            </w:r>
          </w:p>
        </w:tc>
      </w:tr>
      <w:tr w:rsidR="0026056E" w:rsidTr="000F1CC3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056E" w:rsidRDefault="0026056E" w:rsidP="000F1CC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Засідання №2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056E" w:rsidRDefault="00E438A9" w:rsidP="000F1CC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10.10.2024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056E" w:rsidRDefault="0026056E" w:rsidP="00392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Розгляд подання директора про проходження чергової та позачергової атестації.</w:t>
            </w:r>
          </w:p>
          <w:p w:rsidR="0026056E" w:rsidRDefault="0026056E" w:rsidP="00392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Затвердження списку педпрацівників, які підлягають атестації у </w:t>
            </w:r>
            <w:r w:rsidR="00E43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43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6056E" w:rsidRDefault="00E438A9" w:rsidP="00392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6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Призначення членів комісії, відповідальних за вивчення досвіду роботи вчителів, що атестуються.</w:t>
            </w:r>
          </w:p>
          <w:p w:rsidR="0026056E" w:rsidRDefault="00E438A9" w:rsidP="00392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6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Ознайомлення педагогічних працівників,  які підлягають атестації з Положення про атестацію педагогічних працівників, затвердженого наказом МОН України 09.09.2022 № 805 (зареєстровано в Мінюсті України 21.12.2022 за №1649/38985).</w:t>
            </w:r>
          </w:p>
          <w:p w:rsidR="0026056E" w:rsidRDefault="00E438A9" w:rsidP="00392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6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Організаційні умови атестації.</w:t>
            </w:r>
          </w:p>
        </w:tc>
      </w:tr>
      <w:tr w:rsidR="0026056E" w:rsidTr="000F1CC3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056E" w:rsidRDefault="0026056E" w:rsidP="000F1CC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Засідання №3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056E" w:rsidRDefault="00E438A9" w:rsidP="000F1CC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19.12.2024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056E" w:rsidRDefault="00E438A9" w:rsidP="00392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Про хід атестації у 2024/2025</w:t>
            </w:r>
            <w:r w:rsidR="0026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 р. у КОМУНАЛЬНОМУ ЗАКЛАДІ «ВІННИЦЬКИЙ ТЕХНІЧНИЙ ЛІЦЕЙ».</w:t>
            </w:r>
          </w:p>
          <w:p w:rsidR="0026056E" w:rsidRDefault="0026056E" w:rsidP="00392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Затвердження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-графіка відкритих уроків та заходів на ІІ семестр педпрацівників, які підлягають ат</w:t>
            </w:r>
            <w:r w:rsidR="00392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естації у 2024/2025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057C0" w:rsidRDefault="00C057C0" w:rsidP="00392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C057C0">
              <w:rPr>
                <w:rFonts w:ascii="Times New Roman" w:eastAsia="Times New Roman" w:hAnsi="Times New Roman" w:cs="Times New Roman"/>
                <w:sz w:val="24"/>
                <w:szCs w:val="24"/>
              </w:rPr>
              <w:t>Про затвердження списків педагогічних працівників та керівників, які підлягають позачерговій атестації, на підставі поданих заяв; визначення строків проведення позачергової атестації та подання відповідних документів, внесення змін до графіку засідань (за потребою).</w:t>
            </w:r>
          </w:p>
          <w:p w:rsidR="0026056E" w:rsidRDefault="00C057C0" w:rsidP="00392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  <w:r w:rsidR="0026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Вивчення діяльності педпрацівників, які атестуються, та оцінювання рівня кваліфікації за результатами:</w:t>
            </w:r>
          </w:p>
          <w:p w:rsidR="0026056E" w:rsidRDefault="0026056E" w:rsidP="00392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контрольних робіт;</w:t>
            </w:r>
          </w:p>
          <w:p w:rsidR="0026056E" w:rsidRDefault="0026056E" w:rsidP="00392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зрізів знань, умінь і навичок учнів;</w:t>
            </w:r>
          </w:p>
          <w:p w:rsidR="0026056E" w:rsidRDefault="0026056E" w:rsidP="00392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відвідування уроків,  позакласних заходів;</w:t>
            </w:r>
          </w:p>
          <w:p w:rsidR="0026056E" w:rsidRDefault="0026056E" w:rsidP="00392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анкетування по визначенню рейтингу серед колег, учнів.</w:t>
            </w:r>
          </w:p>
          <w:p w:rsidR="0026056E" w:rsidRDefault="0026056E" w:rsidP="000F1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056E" w:rsidTr="000F1CC3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056E" w:rsidRDefault="0026056E" w:rsidP="000F1CC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Засідання №4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056E" w:rsidRDefault="0026056E" w:rsidP="0039251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20.02.202</w:t>
            </w:r>
            <w:r w:rsidR="00392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056E" w:rsidRDefault="0026056E" w:rsidP="00392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Про хід вивчення системи роботи вчителів, які атестуються, членами атестаційної комісії. Рівень діяльності педпрацівників згідно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кваліметричного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розрахунку.</w:t>
            </w:r>
          </w:p>
          <w:p w:rsidR="0026056E" w:rsidRDefault="0026056E" w:rsidP="00392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Творчі звіти вчителів, які атестуються. Презентація власних наробок.</w:t>
            </w:r>
          </w:p>
          <w:p w:rsidR="0026056E" w:rsidRDefault="0026056E" w:rsidP="00392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Характеристика діяльності вчителів.</w:t>
            </w:r>
          </w:p>
        </w:tc>
      </w:tr>
      <w:tr w:rsidR="0026056E" w:rsidTr="000F1CC3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056E" w:rsidRDefault="0026056E" w:rsidP="000F1CC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Засідання №5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056E" w:rsidRDefault="0039251E" w:rsidP="000F1CC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27.03 2025</w:t>
            </w:r>
            <w:r w:rsidR="0026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056E" w:rsidRDefault="0026056E" w:rsidP="00392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Узагальнення результатів вивчення професійної діяльності вчителів атестаційною комісією І рівня.</w:t>
            </w:r>
          </w:p>
          <w:p w:rsidR="0026056E" w:rsidRDefault="0026056E" w:rsidP="00392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2.Ознайомлення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кваліметричним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дослідженням роботи педпрацівників, що атестуються. </w:t>
            </w:r>
          </w:p>
          <w:p w:rsidR="0026056E" w:rsidRDefault="0026056E" w:rsidP="00392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Прийняття рішення про присвоєння кваліфікаційних категорій (педагогічних звань), встановлення відповідності раніше присвоєним кваліфікаційним категоріям (педагогічним званням).</w:t>
            </w:r>
          </w:p>
          <w:p w:rsidR="00C057C0" w:rsidRDefault="00C057C0" w:rsidP="00392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C057C0">
              <w:rPr>
                <w:rFonts w:ascii="Times New Roman" w:eastAsia="Times New Roman" w:hAnsi="Times New Roman" w:cs="Times New Roman"/>
                <w:sz w:val="24"/>
                <w:szCs w:val="24"/>
              </w:rPr>
              <w:t>Про нагородження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едагогічних працівників закладу</w:t>
            </w:r>
            <w:r w:rsidRPr="00C05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підсумками навчального року та високі результати і успішне проходження атестації 2025 року.</w:t>
            </w:r>
          </w:p>
          <w:p w:rsidR="0026056E" w:rsidRDefault="00C057C0" w:rsidP="00392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6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Підготовка звітної та атестаційної документації.</w:t>
            </w:r>
          </w:p>
          <w:p w:rsidR="0026056E" w:rsidRDefault="0026056E" w:rsidP="000F1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6056E" w:rsidRDefault="0026056E" w:rsidP="0026056E">
      <w:pPr>
        <w:widowControl w:val="0"/>
        <w:tabs>
          <w:tab w:val="left" w:pos="414"/>
          <w:tab w:val="left" w:pos="851"/>
        </w:tabs>
        <w:spacing w:after="0" w:line="240" w:lineRule="auto"/>
        <w:jc w:val="center"/>
        <w:rPr>
          <w:rFonts w:ascii="Times" w:eastAsia="Times" w:hAnsi="Times" w:cs="Times"/>
          <w:b/>
          <w:sz w:val="28"/>
          <w:szCs w:val="28"/>
        </w:rPr>
      </w:pPr>
    </w:p>
    <w:p w:rsidR="001752BF" w:rsidRPr="00CC5DF7" w:rsidRDefault="001752BF">
      <w:pPr>
        <w:rPr>
          <w:rFonts w:ascii="Times" w:eastAsia="Times" w:hAnsi="Times" w:cs="Times"/>
          <w:b/>
          <w:sz w:val="28"/>
          <w:szCs w:val="28"/>
        </w:rPr>
      </w:pPr>
    </w:p>
    <w:sectPr w:rsidR="001752BF" w:rsidRPr="00CC5D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00A6C"/>
    <w:multiLevelType w:val="multilevel"/>
    <w:tmpl w:val="0AE8CB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A7F"/>
    <w:rsid w:val="000C7A7F"/>
    <w:rsid w:val="001752BF"/>
    <w:rsid w:val="0026056E"/>
    <w:rsid w:val="0039251E"/>
    <w:rsid w:val="009C011F"/>
    <w:rsid w:val="00A05B9C"/>
    <w:rsid w:val="00BB457A"/>
    <w:rsid w:val="00C057C0"/>
    <w:rsid w:val="00C11540"/>
    <w:rsid w:val="00CC5DF7"/>
    <w:rsid w:val="00E438A9"/>
    <w:rsid w:val="00E8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610D9"/>
  <w15:chartTrackingRefBased/>
  <w15:docId w15:val="{282C89FD-8D27-4CF9-A3EC-E41A0ACB0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56E"/>
    <w:pPr>
      <w:spacing w:after="200" w:line="276" w:lineRule="auto"/>
    </w:pPr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2288</Words>
  <Characters>1305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Полєшко Р.А.</dc:creator>
  <cp:keywords/>
  <dc:description/>
  <cp:lastModifiedBy>Полєшко Р.А.</cp:lastModifiedBy>
  <cp:revision>4</cp:revision>
  <cp:lastPrinted>2024-10-11T10:26:00Z</cp:lastPrinted>
  <dcterms:created xsi:type="dcterms:W3CDTF">2024-10-10T12:28:00Z</dcterms:created>
  <dcterms:modified xsi:type="dcterms:W3CDTF">2024-10-11T10:26:00Z</dcterms:modified>
</cp:coreProperties>
</file>